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186"/>
        <w:tblW w:w="10262" w:type="dxa"/>
        <w:tblLook w:val="04A0" w:firstRow="1" w:lastRow="0" w:firstColumn="1" w:lastColumn="0" w:noHBand="0" w:noVBand="1"/>
      </w:tblPr>
      <w:tblGrid>
        <w:gridCol w:w="5954"/>
        <w:gridCol w:w="4308"/>
      </w:tblGrid>
      <w:tr w:rsidR="0014554C" w:rsidTr="00F34073">
        <w:trPr>
          <w:trHeight w:val="183"/>
        </w:trPr>
        <w:tc>
          <w:tcPr>
            <w:tcW w:w="5954" w:type="dxa"/>
            <w:tcBorders>
              <w:top w:val="nil"/>
              <w:left w:val="nil"/>
              <w:bottom w:val="nil"/>
              <w:right w:val="nil"/>
            </w:tcBorders>
          </w:tcPr>
          <w:p w:rsidR="0014554C" w:rsidRPr="0014554C" w:rsidRDefault="0014554C" w:rsidP="00F34073">
            <w:pPr>
              <w:jc w:val="center"/>
              <w:rPr>
                <w:sz w:val="24"/>
                <w:szCs w:val="26"/>
              </w:rPr>
            </w:pPr>
            <w:r w:rsidRPr="0014554C">
              <w:rPr>
                <w:sz w:val="24"/>
                <w:szCs w:val="26"/>
              </w:rPr>
              <w:t>ĐOÀN TRƯỜNG ĐẠI HỌC TRÀ VINH</w:t>
            </w:r>
          </w:p>
        </w:tc>
        <w:tc>
          <w:tcPr>
            <w:tcW w:w="4308" w:type="dxa"/>
            <w:tcBorders>
              <w:top w:val="nil"/>
              <w:left w:val="nil"/>
              <w:bottom w:val="nil"/>
              <w:right w:val="nil"/>
            </w:tcBorders>
          </w:tcPr>
          <w:p w:rsidR="0014554C" w:rsidRPr="00342879" w:rsidRDefault="00342879" w:rsidP="00F34073">
            <w:pPr>
              <w:jc w:val="center"/>
              <w:rPr>
                <w:b/>
                <w:sz w:val="26"/>
                <w:szCs w:val="26"/>
                <w:u w:val="single"/>
              </w:rPr>
            </w:pPr>
            <w:r w:rsidRPr="00342879">
              <w:rPr>
                <w:b/>
                <w:sz w:val="26"/>
                <w:szCs w:val="26"/>
                <w:u w:val="single"/>
              </w:rPr>
              <w:t>ĐOÀN TNCS HỒ CHÍ MINH</w:t>
            </w:r>
          </w:p>
        </w:tc>
      </w:tr>
      <w:tr w:rsidR="0014554C" w:rsidTr="00F34073">
        <w:trPr>
          <w:trHeight w:val="165"/>
        </w:trPr>
        <w:tc>
          <w:tcPr>
            <w:tcW w:w="5954" w:type="dxa"/>
            <w:tcBorders>
              <w:top w:val="nil"/>
              <w:left w:val="nil"/>
              <w:bottom w:val="nil"/>
              <w:right w:val="nil"/>
            </w:tcBorders>
          </w:tcPr>
          <w:p w:rsidR="0014554C" w:rsidRPr="0014554C" w:rsidRDefault="00342879" w:rsidP="00F34073">
            <w:pPr>
              <w:jc w:val="center"/>
              <w:rPr>
                <w:b/>
                <w:sz w:val="24"/>
                <w:szCs w:val="32"/>
              </w:rPr>
            </w:pPr>
            <w:r>
              <w:rPr>
                <w:b/>
                <w:sz w:val="24"/>
                <w:szCs w:val="32"/>
              </w:rPr>
              <w:t xml:space="preserve">BCH </w:t>
            </w:r>
            <w:r w:rsidR="0014554C" w:rsidRPr="0014554C">
              <w:rPr>
                <w:b/>
                <w:sz w:val="24"/>
                <w:szCs w:val="32"/>
              </w:rPr>
              <w:t>ĐOÀN KHOA KINH TẾ, LUẬT</w:t>
            </w:r>
          </w:p>
        </w:tc>
        <w:tc>
          <w:tcPr>
            <w:tcW w:w="4308" w:type="dxa"/>
            <w:tcBorders>
              <w:top w:val="nil"/>
              <w:left w:val="nil"/>
              <w:bottom w:val="nil"/>
              <w:right w:val="nil"/>
            </w:tcBorders>
          </w:tcPr>
          <w:p w:rsidR="0014554C" w:rsidRPr="008F619A" w:rsidRDefault="0014554C" w:rsidP="00F34073">
            <w:pPr>
              <w:jc w:val="center"/>
              <w:rPr>
                <w:i/>
                <w:sz w:val="24"/>
                <w:szCs w:val="32"/>
              </w:rPr>
            </w:pPr>
          </w:p>
        </w:tc>
      </w:tr>
      <w:tr w:rsidR="0014554C" w:rsidTr="00F34073">
        <w:trPr>
          <w:trHeight w:val="345"/>
        </w:trPr>
        <w:tc>
          <w:tcPr>
            <w:tcW w:w="5954" w:type="dxa"/>
            <w:tcBorders>
              <w:top w:val="nil"/>
              <w:left w:val="nil"/>
              <w:bottom w:val="nil"/>
              <w:right w:val="nil"/>
            </w:tcBorders>
          </w:tcPr>
          <w:p w:rsidR="0014554C" w:rsidRPr="0014554C" w:rsidRDefault="0014554C" w:rsidP="00F34073">
            <w:pPr>
              <w:jc w:val="center"/>
              <w:rPr>
                <w:sz w:val="26"/>
                <w:szCs w:val="32"/>
              </w:rPr>
            </w:pPr>
            <w:r w:rsidRPr="0014554C">
              <w:rPr>
                <w:sz w:val="26"/>
                <w:szCs w:val="32"/>
              </w:rPr>
              <w:t>***</w:t>
            </w:r>
          </w:p>
          <w:p w:rsidR="0014554C" w:rsidRPr="00331B54" w:rsidRDefault="0014554C" w:rsidP="00553685">
            <w:pPr>
              <w:jc w:val="center"/>
              <w:rPr>
                <w:sz w:val="26"/>
                <w:szCs w:val="32"/>
              </w:rPr>
            </w:pPr>
            <w:r w:rsidRPr="00331B54">
              <w:rPr>
                <w:sz w:val="24"/>
                <w:szCs w:val="32"/>
              </w:rPr>
              <w:t>Số</w:t>
            </w:r>
            <w:r w:rsidR="00553685">
              <w:rPr>
                <w:sz w:val="24"/>
                <w:szCs w:val="32"/>
              </w:rPr>
              <w:t xml:space="preserve"> 28-</w:t>
            </w:r>
            <w:r w:rsidRPr="00331B54">
              <w:rPr>
                <w:sz w:val="24"/>
                <w:szCs w:val="32"/>
              </w:rPr>
              <w:t>KH/ĐKKTL</w:t>
            </w:r>
          </w:p>
        </w:tc>
        <w:tc>
          <w:tcPr>
            <w:tcW w:w="4308" w:type="dxa"/>
            <w:tcBorders>
              <w:top w:val="nil"/>
              <w:left w:val="nil"/>
              <w:bottom w:val="nil"/>
              <w:right w:val="nil"/>
            </w:tcBorders>
          </w:tcPr>
          <w:p w:rsidR="0014554C" w:rsidRDefault="0014554C" w:rsidP="001E2266">
            <w:pPr>
              <w:jc w:val="right"/>
              <w:rPr>
                <w:i/>
                <w:szCs w:val="32"/>
              </w:rPr>
            </w:pPr>
            <w:r w:rsidRPr="008F619A">
              <w:rPr>
                <w:i/>
                <w:sz w:val="24"/>
                <w:szCs w:val="32"/>
              </w:rPr>
              <w:t>Trà vinh, ngày</w:t>
            </w:r>
            <w:r w:rsidR="00553685">
              <w:rPr>
                <w:i/>
                <w:sz w:val="24"/>
                <w:szCs w:val="32"/>
              </w:rPr>
              <w:t xml:space="preserve"> 26 </w:t>
            </w:r>
            <w:r w:rsidRPr="008F619A">
              <w:rPr>
                <w:i/>
                <w:sz w:val="24"/>
                <w:szCs w:val="32"/>
              </w:rPr>
              <w:t>tháng</w:t>
            </w:r>
            <w:r w:rsidR="00553685">
              <w:rPr>
                <w:i/>
                <w:sz w:val="24"/>
                <w:szCs w:val="32"/>
              </w:rPr>
              <w:t xml:space="preserve"> </w:t>
            </w:r>
            <w:r w:rsidR="001E2266">
              <w:rPr>
                <w:i/>
                <w:sz w:val="24"/>
                <w:szCs w:val="32"/>
              </w:rPr>
              <w:t>5</w:t>
            </w:r>
            <w:bookmarkStart w:id="0" w:name="_GoBack"/>
            <w:bookmarkEnd w:id="0"/>
            <w:r w:rsidR="00553685">
              <w:rPr>
                <w:i/>
                <w:sz w:val="24"/>
                <w:szCs w:val="32"/>
              </w:rPr>
              <w:t xml:space="preserve"> </w:t>
            </w:r>
            <w:r w:rsidRPr="008F619A">
              <w:rPr>
                <w:i/>
                <w:sz w:val="24"/>
                <w:szCs w:val="32"/>
              </w:rPr>
              <w:t>năm 201</w:t>
            </w:r>
            <w:r w:rsidR="00553685">
              <w:rPr>
                <w:i/>
                <w:sz w:val="24"/>
                <w:szCs w:val="32"/>
              </w:rPr>
              <w:t>5</w:t>
            </w:r>
          </w:p>
        </w:tc>
      </w:tr>
      <w:tr w:rsidR="0014554C" w:rsidTr="00F34073">
        <w:trPr>
          <w:trHeight w:val="80"/>
        </w:trPr>
        <w:tc>
          <w:tcPr>
            <w:tcW w:w="5954" w:type="dxa"/>
            <w:tcBorders>
              <w:top w:val="nil"/>
              <w:left w:val="nil"/>
              <w:bottom w:val="nil"/>
              <w:right w:val="nil"/>
            </w:tcBorders>
          </w:tcPr>
          <w:p w:rsidR="0014554C" w:rsidRPr="008F619A" w:rsidRDefault="0014554C" w:rsidP="00F34073">
            <w:pPr>
              <w:rPr>
                <w:b/>
                <w:sz w:val="26"/>
                <w:szCs w:val="32"/>
              </w:rPr>
            </w:pPr>
          </w:p>
        </w:tc>
        <w:tc>
          <w:tcPr>
            <w:tcW w:w="4308" w:type="dxa"/>
            <w:tcBorders>
              <w:top w:val="nil"/>
              <w:left w:val="nil"/>
              <w:bottom w:val="nil"/>
              <w:right w:val="nil"/>
            </w:tcBorders>
          </w:tcPr>
          <w:p w:rsidR="0014554C" w:rsidRPr="008F619A" w:rsidRDefault="0014554C" w:rsidP="00F34073">
            <w:pPr>
              <w:jc w:val="center"/>
              <w:rPr>
                <w:i/>
                <w:szCs w:val="32"/>
              </w:rPr>
            </w:pPr>
          </w:p>
        </w:tc>
      </w:tr>
    </w:tbl>
    <w:p w:rsidR="008F619A" w:rsidRPr="008F619A" w:rsidRDefault="008F619A" w:rsidP="00331B54">
      <w:pPr>
        <w:jc w:val="center"/>
        <w:rPr>
          <w:b/>
        </w:rPr>
      </w:pPr>
      <w:r w:rsidRPr="008F619A">
        <w:rPr>
          <w:b/>
          <w:sz w:val="32"/>
          <w:szCs w:val="32"/>
        </w:rPr>
        <w:t>KẾ HOẠCH</w:t>
      </w:r>
    </w:p>
    <w:p w:rsidR="008F619A" w:rsidRPr="00F34073" w:rsidRDefault="008F619A" w:rsidP="00553685">
      <w:pPr>
        <w:jc w:val="center"/>
        <w:rPr>
          <w:b/>
          <w:sz w:val="28"/>
          <w:szCs w:val="28"/>
        </w:rPr>
      </w:pPr>
      <w:r w:rsidRPr="00F34073">
        <w:rPr>
          <w:b/>
          <w:sz w:val="28"/>
          <w:szCs w:val="28"/>
        </w:rPr>
        <w:t>Về việc xây dựng chi đoàn vững mạnh</w:t>
      </w:r>
    </w:p>
    <w:p w:rsidR="008F619A" w:rsidRPr="00F34073" w:rsidRDefault="001E2266" w:rsidP="008F619A">
      <w:pPr>
        <w:rPr>
          <w:sz w:val="28"/>
          <w:szCs w:val="28"/>
        </w:rPr>
      </w:pPr>
      <w:r>
        <w:rPr>
          <w:b/>
          <w:noProof/>
          <w:sz w:val="28"/>
          <w:szCs w:val="28"/>
        </w:rPr>
        <w:pict>
          <v:shapetype id="_x0000_t32" coordsize="21600,21600" o:spt="32" o:oned="t" path="m,l21600,21600e" filled="f">
            <v:path arrowok="t" fillok="f" o:connecttype="none"/>
            <o:lock v:ext="edit" shapetype="t"/>
          </v:shapetype>
          <v:shape id="_x0000_s1026" type="#_x0000_t32" style="position:absolute;margin-left:165pt;margin-top:2.2pt;width:176.25pt;height:0;z-index:251658240" o:connectortype="straight"/>
        </w:pict>
      </w:r>
    </w:p>
    <w:p w:rsidR="008F619A" w:rsidRPr="00F34073" w:rsidRDefault="008F619A" w:rsidP="00924F4E">
      <w:pPr>
        <w:spacing w:line="360" w:lineRule="atLeast"/>
        <w:ind w:firstLine="284"/>
        <w:jc w:val="both"/>
        <w:rPr>
          <w:sz w:val="28"/>
          <w:szCs w:val="28"/>
        </w:rPr>
      </w:pPr>
      <w:r w:rsidRPr="00F34073">
        <w:rPr>
          <w:sz w:val="28"/>
          <w:szCs w:val="28"/>
        </w:rPr>
        <w:t>Căn cứ vào phương hướng hoạt đ</w:t>
      </w:r>
      <w:r w:rsidR="00342879">
        <w:rPr>
          <w:sz w:val="28"/>
          <w:szCs w:val="28"/>
        </w:rPr>
        <w:t>ộng Đoàn khoa Kinh tế, Luật</w:t>
      </w:r>
      <w:r w:rsidR="00F34073" w:rsidRPr="00F34073">
        <w:rPr>
          <w:sz w:val="28"/>
          <w:szCs w:val="28"/>
        </w:rPr>
        <w:t xml:space="preserve"> trong năm h</w:t>
      </w:r>
      <w:r w:rsidR="00924F4E">
        <w:rPr>
          <w:sz w:val="28"/>
          <w:szCs w:val="28"/>
        </w:rPr>
        <w:t>ọ</w:t>
      </w:r>
      <w:r w:rsidR="00F34073" w:rsidRPr="00F34073">
        <w:rPr>
          <w:sz w:val="28"/>
          <w:szCs w:val="28"/>
        </w:rPr>
        <w:t>c 201</w:t>
      </w:r>
      <w:r w:rsidR="00553685">
        <w:rPr>
          <w:sz w:val="28"/>
          <w:szCs w:val="28"/>
        </w:rPr>
        <w:t>4</w:t>
      </w:r>
      <w:r w:rsidR="00F34073" w:rsidRPr="00F34073">
        <w:rPr>
          <w:sz w:val="28"/>
          <w:szCs w:val="28"/>
        </w:rPr>
        <w:t xml:space="preserve"> - 201</w:t>
      </w:r>
      <w:r w:rsidR="00553685">
        <w:rPr>
          <w:sz w:val="28"/>
          <w:szCs w:val="28"/>
        </w:rPr>
        <w:t>5</w:t>
      </w:r>
      <w:r w:rsidRPr="00F34073">
        <w:rPr>
          <w:sz w:val="28"/>
          <w:szCs w:val="28"/>
        </w:rPr>
        <w:t>;</w:t>
      </w:r>
    </w:p>
    <w:p w:rsidR="008F619A" w:rsidRPr="00F34073" w:rsidRDefault="008F619A" w:rsidP="00924F4E">
      <w:pPr>
        <w:spacing w:line="360" w:lineRule="atLeast"/>
        <w:ind w:firstLine="284"/>
        <w:jc w:val="both"/>
        <w:rPr>
          <w:sz w:val="28"/>
          <w:szCs w:val="28"/>
        </w:rPr>
      </w:pPr>
      <w:r w:rsidRPr="00F34073">
        <w:rPr>
          <w:sz w:val="28"/>
          <w:szCs w:val="28"/>
        </w:rPr>
        <w:t>Căn cứ vào tình hình hoạt động của Đoàn</w:t>
      </w:r>
      <w:r w:rsidR="00342879">
        <w:rPr>
          <w:sz w:val="28"/>
          <w:szCs w:val="28"/>
        </w:rPr>
        <w:t xml:space="preserve"> khoa Kinh tế, Luật</w:t>
      </w:r>
      <w:r w:rsidRPr="00F34073">
        <w:rPr>
          <w:sz w:val="28"/>
          <w:szCs w:val="28"/>
        </w:rPr>
        <w:t>;</w:t>
      </w:r>
    </w:p>
    <w:p w:rsidR="00331B54" w:rsidRPr="00F34073" w:rsidRDefault="008F619A" w:rsidP="00924F4E">
      <w:pPr>
        <w:spacing w:line="360" w:lineRule="atLeast"/>
        <w:ind w:firstLine="284"/>
        <w:jc w:val="both"/>
        <w:rPr>
          <w:sz w:val="28"/>
          <w:szCs w:val="28"/>
        </w:rPr>
      </w:pPr>
      <w:r w:rsidRPr="00F34073">
        <w:rPr>
          <w:sz w:val="28"/>
          <w:szCs w:val="28"/>
        </w:rPr>
        <w:t>Nay BCH Đoàn</w:t>
      </w:r>
      <w:r w:rsidR="00342879">
        <w:rPr>
          <w:sz w:val="28"/>
          <w:szCs w:val="28"/>
        </w:rPr>
        <w:t xml:space="preserve"> khoa Kinh tế, Luật xây dựng</w:t>
      </w:r>
      <w:r w:rsidRPr="00F34073">
        <w:rPr>
          <w:sz w:val="28"/>
          <w:szCs w:val="28"/>
        </w:rPr>
        <w:t xml:space="preserve"> kế hoạch về việc xây dựng chi đoàn vững mạnh cụ thể như sau:</w:t>
      </w:r>
    </w:p>
    <w:p w:rsidR="008F619A" w:rsidRPr="00F34073" w:rsidRDefault="008F619A" w:rsidP="00924F4E">
      <w:pPr>
        <w:pStyle w:val="ListParagraph"/>
        <w:numPr>
          <w:ilvl w:val="0"/>
          <w:numId w:val="5"/>
        </w:numPr>
        <w:spacing w:line="360" w:lineRule="atLeast"/>
        <w:ind w:left="284" w:hanging="284"/>
        <w:jc w:val="both"/>
        <w:rPr>
          <w:sz w:val="28"/>
          <w:szCs w:val="28"/>
        </w:rPr>
      </w:pPr>
      <w:r w:rsidRPr="00F34073">
        <w:rPr>
          <w:b/>
          <w:sz w:val="28"/>
          <w:szCs w:val="28"/>
        </w:rPr>
        <w:t>MỤC ĐÍCH – YÊU CẦU</w:t>
      </w:r>
    </w:p>
    <w:p w:rsidR="008F619A" w:rsidRPr="00F34073" w:rsidRDefault="008F619A" w:rsidP="00924F4E">
      <w:pPr>
        <w:spacing w:line="360" w:lineRule="atLeast"/>
        <w:ind w:firstLine="284"/>
        <w:jc w:val="both"/>
        <w:rPr>
          <w:sz w:val="28"/>
          <w:szCs w:val="28"/>
        </w:rPr>
      </w:pPr>
      <w:r w:rsidRPr="00F34073">
        <w:rPr>
          <w:sz w:val="28"/>
          <w:szCs w:val="28"/>
        </w:rPr>
        <w:t>Phát huy tinh thần đoàn kết, xung kích, tình nguyện, sáng tạo của các Đoàn viên</w:t>
      </w:r>
      <w:r w:rsidR="00F34073" w:rsidRPr="00F34073">
        <w:rPr>
          <w:sz w:val="28"/>
          <w:szCs w:val="28"/>
        </w:rPr>
        <w:t xml:space="preserve"> </w:t>
      </w:r>
      <w:r w:rsidRPr="00F34073">
        <w:rPr>
          <w:sz w:val="28"/>
          <w:szCs w:val="28"/>
        </w:rPr>
        <w:t>- Thanh niên trong Đoàn khoa.</w:t>
      </w:r>
    </w:p>
    <w:p w:rsidR="008F619A" w:rsidRPr="00F34073" w:rsidRDefault="008F619A" w:rsidP="00924F4E">
      <w:pPr>
        <w:spacing w:line="360" w:lineRule="atLeast"/>
        <w:ind w:firstLine="284"/>
        <w:jc w:val="both"/>
        <w:rPr>
          <w:sz w:val="28"/>
          <w:szCs w:val="28"/>
        </w:rPr>
      </w:pPr>
      <w:r w:rsidRPr="00F34073">
        <w:rPr>
          <w:sz w:val="28"/>
          <w:szCs w:val="28"/>
        </w:rPr>
        <w:t>Tăng khả năng hoat động đoàn, lòng nhiệt tình trong sinh viên.</w:t>
      </w:r>
    </w:p>
    <w:p w:rsidR="008F619A" w:rsidRPr="00F34073" w:rsidRDefault="008F619A" w:rsidP="00924F4E">
      <w:pPr>
        <w:spacing w:line="360" w:lineRule="atLeast"/>
        <w:ind w:firstLine="284"/>
        <w:jc w:val="both"/>
        <w:rPr>
          <w:sz w:val="28"/>
          <w:szCs w:val="28"/>
        </w:rPr>
      </w:pPr>
      <w:r w:rsidRPr="00F34073">
        <w:rPr>
          <w:sz w:val="28"/>
          <w:szCs w:val="28"/>
        </w:rPr>
        <w:t>Xây dựng chi đoàn vững mạnh, phấn đấu là lá cờ đầu trong phong trào của Trường.</w:t>
      </w:r>
    </w:p>
    <w:p w:rsidR="008F619A" w:rsidRPr="00924F4E" w:rsidRDefault="00924F4E" w:rsidP="00924F4E">
      <w:pPr>
        <w:spacing w:line="360" w:lineRule="atLeast"/>
        <w:jc w:val="both"/>
        <w:rPr>
          <w:b/>
          <w:sz w:val="28"/>
          <w:szCs w:val="28"/>
        </w:rPr>
      </w:pPr>
      <w:r>
        <w:rPr>
          <w:b/>
          <w:sz w:val="28"/>
          <w:szCs w:val="28"/>
        </w:rPr>
        <w:t xml:space="preserve">II. </w:t>
      </w:r>
      <w:r w:rsidR="008F619A" w:rsidRPr="00924F4E">
        <w:rPr>
          <w:b/>
          <w:sz w:val="28"/>
          <w:szCs w:val="28"/>
        </w:rPr>
        <w:t>THỰC TRẠNG</w:t>
      </w:r>
    </w:p>
    <w:p w:rsidR="008F619A" w:rsidRPr="00F34073" w:rsidRDefault="008F619A" w:rsidP="00924F4E">
      <w:pPr>
        <w:spacing w:line="360" w:lineRule="atLeast"/>
        <w:ind w:firstLine="284"/>
        <w:jc w:val="both"/>
        <w:rPr>
          <w:sz w:val="28"/>
          <w:szCs w:val="28"/>
        </w:rPr>
      </w:pPr>
      <w:r w:rsidRPr="00F34073">
        <w:rPr>
          <w:sz w:val="28"/>
          <w:szCs w:val="28"/>
        </w:rPr>
        <w:t xml:space="preserve">Trong thời gian hoạt động vừa qua, đoàn khoa đã đạt được nhiều thành tích xuất sắc, đạt </w:t>
      </w:r>
      <w:r w:rsidR="00F34073">
        <w:rPr>
          <w:sz w:val="28"/>
          <w:szCs w:val="28"/>
        </w:rPr>
        <w:t>kết quả tốt trong năm học 2013 - 2014</w:t>
      </w:r>
      <w:r w:rsidRPr="00F34073">
        <w:rPr>
          <w:sz w:val="28"/>
          <w:szCs w:val="28"/>
        </w:rPr>
        <w:t>, để đạt được những thắng lợi đó, chúng ta không thể không kể đến sự đóng góp nhiệt tình, năng nổ của các chi đoàn, mỗi chi đoàn đều tham gia tích cực các hoạt động chung của đoàn trường, hoàn thành tốt nhiệm vụ được giao. Tuy nhiên bên cạnh đó còn có một số chi đoàn vẫn chưa thật sự nghiêm túc trong công tác xây dựng chi đoàn vững mạnh, chưa đáp ứng những nhu cầu do đoàn trường đề ra, biểu hiện cụ thể như:</w:t>
      </w:r>
    </w:p>
    <w:p w:rsidR="008F619A" w:rsidRPr="00F34073" w:rsidRDefault="008F619A" w:rsidP="00924F4E">
      <w:pPr>
        <w:spacing w:line="360" w:lineRule="atLeast"/>
        <w:ind w:firstLine="284"/>
        <w:jc w:val="both"/>
        <w:rPr>
          <w:sz w:val="28"/>
          <w:szCs w:val="28"/>
        </w:rPr>
      </w:pPr>
      <w:r w:rsidRPr="00F34073">
        <w:rPr>
          <w:sz w:val="28"/>
          <w:szCs w:val="28"/>
        </w:rPr>
        <w:t>Đội ngũ cán bộ đoàn  còn yếu về năng lực, nghiệp vụ, chưa điều hành tốt công việc quản lý nề nếp, vì vậy việc chấp hành tốt đồng phục, nội quy học sinh vẫn chưa được khắc phục.</w:t>
      </w:r>
    </w:p>
    <w:p w:rsidR="008F619A" w:rsidRPr="00F34073" w:rsidRDefault="008F619A" w:rsidP="00924F4E">
      <w:pPr>
        <w:spacing w:line="360" w:lineRule="atLeast"/>
        <w:ind w:firstLine="284"/>
        <w:jc w:val="both"/>
        <w:rPr>
          <w:sz w:val="28"/>
          <w:szCs w:val="28"/>
        </w:rPr>
      </w:pPr>
      <w:r w:rsidRPr="00F34073">
        <w:rPr>
          <w:sz w:val="28"/>
          <w:szCs w:val="28"/>
        </w:rPr>
        <w:t>Triển khai thu nộp những khoản đoàn phí ở các chi đoàn còn chậm trễ.</w:t>
      </w:r>
    </w:p>
    <w:p w:rsidR="008F619A" w:rsidRPr="00F34073" w:rsidRDefault="008F619A" w:rsidP="00924F4E">
      <w:pPr>
        <w:spacing w:line="360" w:lineRule="atLeast"/>
        <w:ind w:firstLine="284"/>
        <w:jc w:val="both"/>
        <w:rPr>
          <w:sz w:val="28"/>
          <w:szCs w:val="28"/>
        </w:rPr>
      </w:pPr>
      <w:r w:rsidRPr="00F34073">
        <w:rPr>
          <w:sz w:val="28"/>
          <w:szCs w:val="28"/>
        </w:rPr>
        <w:t>Chất lượng công tác tuyên truyền giáo dục và một số  hoạt động phong trào chưa mang ý nghĩa thiết thực, lâu dài.</w:t>
      </w:r>
    </w:p>
    <w:p w:rsidR="008F619A" w:rsidRPr="00F34073" w:rsidRDefault="008F619A" w:rsidP="00924F4E">
      <w:pPr>
        <w:spacing w:line="360" w:lineRule="atLeast"/>
        <w:ind w:firstLine="284"/>
        <w:jc w:val="both"/>
        <w:rPr>
          <w:sz w:val="28"/>
          <w:szCs w:val="28"/>
        </w:rPr>
      </w:pPr>
      <w:r w:rsidRPr="00F34073">
        <w:rPr>
          <w:sz w:val="28"/>
          <w:szCs w:val="28"/>
        </w:rPr>
        <w:t>Nhiều hoạt động của đoàn như thu nộp các bản báo cáo, các bài thu hoạch của các cuộc thi vẫn còn chưa tốt, kéo dài thời gian, nhiều bài thi tham gia chất lượng không đảm bảo…</w:t>
      </w:r>
    </w:p>
    <w:p w:rsidR="008F619A" w:rsidRPr="00924F4E" w:rsidRDefault="00924F4E" w:rsidP="00924F4E">
      <w:pPr>
        <w:spacing w:line="360" w:lineRule="atLeast"/>
        <w:jc w:val="both"/>
        <w:rPr>
          <w:b/>
          <w:sz w:val="28"/>
          <w:szCs w:val="28"/>
        </w:rPr>
      </w:pPr>
      <w:r>
        <w:rPr>
          <w:b/>
          <w:sz w:val="28"/>
          <w:szCs w:val="28"/>
        </w:rPr>
        <w:t xml:space="preserve">III. </w:t>
      </w:r>
      <w:r w:rsidR="008F619A" w:rsidRPr="00924F4E">
        <w:rPr>
          <w:b/>
          <w:sz w:val="28"/>
          <w:szCs w:val="28"/>
        </w:rPr>
        <w:t>NGUYÊN NHÂN</w:t>
      </w:r>
    </w:p>
    <w:p w:rsidR="008F619A" w:rsidRDefault="008F619A" w:rsidP="00924F4E">
      <w:pPr>
        <w:spacing w:line="360" w:lineRule="atLeast"/>
        <w:ind w:firstLine="284"/>
        <w:jc w:val="both"/>
        <w:rPr>
          <w:sz w:val="28"/>
          <w:szCs w:val="28"/>
        </w:rPr>
      </w:pPr>
      <w:r w:rsidRPr="00F34073">
        <w:rPr>
          <w:sz w:val="28"/>
          <w:szCs w:val="28"/>
        </w:rPr>
        <w:t xml:space="preserve">Nguyên nhân dẫn đến việc các chi đoàn chưa hoàn thành tốt nhiệm vụ là do các dồng chí ĐVTN chưa ý thức được vai trò, nhiệm vụ của mình trong công tác đoàn, do đội ngũ </w:t>
      </w:r>
      <w:r w:rsidRPr="00F34073">
        <w:rPr>
          <w:sz w:val="28"/>
          <w:szCs w:val="28"/>
        </w:rPr>
        <w:lastRenderedPageBreak/>
        <w:t>BCH chi đoàn chưa được bồi dưỡng, học tập ngiệp vụ một cách thường xuyên nên còn một số hạn chế nhất định về kỹ năng hoạt động công tác đoàn.</w:t>
      </w:r>
    </w:p>
    <w:p w:rsidR="008F619A" w:rsidRPr="00924F4E" w:rsidRDefault="00924F4E" w:rsidP="00924F4E">
      <w:pPr>
        <w:spacing w:line="360" w:lineRule="atLeast"/>
        <w:jc w:val="both"/>
        <w:rPr>
          <w:b/>
          <w:sz w:val="28"/>
          <w:szCs w:val="28"/>
        </w:rPr>
      </w:pPr>
      <w:r>
        <w:rPr>
          <w:b/>
          <w:sz w:val="28"/>
          <w:szCs w:val="28"/>
        </w:rPr>
        <w:t xml:space="preserve">IV. </w:t>
      </w:r>
      <w:r w:rsidR="00553685">
        <w:rPr>
          <w:b/>
          <w:sz w:val="28"/>
          <w:szCs w:val="28"/>
        </w:rPr>
        <w:t>BIỆN PHÁP THỰC HIỆN TRONG THỜI GIAN TỚI</w:t>
      </w:r>
    </w:p>
    <w:p w:rsidR="008F619A" w:rsidRPr="00F34073" w:rsidRDefault="008F619A" w:rsidP="00924F4E">
      <w:pPr>
        <w:pStyle w:val="ListParagraph"/>
        <w:numPr>
          <w:ilvl w:val="0"/>
          <w:numId w:val="2"/>
        </w:numPr>
        <w:tabs>
          <w:tab w:val="clear" w:pos="720"/>
          <w:tab w:val="num" w:pos="450"/>
        </w:tabs>
        <w:spacing w:line="360" w:lineRule="atLeast"/>
        <w:ind w:left="0" w:firstLine="284"/>
        <w:jc w:val="both"/>
        <w:rPr>
          <w:sz w:val="28"/>
          <w:szCs w:val="28"/>
        </w:rPr>
      </w:pPr>
      <w:r w:rsidRPr="00F34073">
        <w:rPr>
          <w:sz w:val="28"/>
          <w:szCs w:val="28"/>
        </w:rPr>
        <w:t>Thứ nhất, mỗi chúng ta</w:t>
      </w:r>
      <w:r w:rsidR="00553685">
        <w:rPr>
          <w:sz w:val="28"/>
          <w:szCs w:val="28"/>
        </w:rPr>
        <w:t xml:space="preserve"> </w:t>
      </w:r>
      <w:r w:rsidRPr="00F34073">
        <w:rPr>
          <w:sz w:val="28"/>
          <w:szCs w:val="28"/>
        </w:rPr>
        <w:t>ph</w:t>
      </w:r>
      <w:r w:rsidR="00553685">
        <w:rPr>
          <w:sz w:val="28"/>
          <w:szCs w:val="28"/>
        </w:rPr>
        <w:t>ải</w:t>
      </w:r>
      <w:r w:rsidRPr="00F34073">
        <w:rPr>
          <w:sz w:val="28"/>
          <w:szCs w:val="28"/>
        </w:rPr>
        <w:t xml:space="preserve"> phát huy hết sức mạnh đoàn kết, bởi đoàn kết thanh niên là yếu tố quan trọng trong việc xây dựng chi đoàn vững mạnh.</w:t>
      </w:r>
    </w:p>
    <w:p w:rsidR="008F619A" w:rsidRPr="00F34073" w:rsidRDefault="008F619A" w:rsidP="00924F4E">
      <w:pPr>
        <w:pStyle w:val="ListParagraph"/>
        <w:numPr>
          <w:ilvl w:val="0"/>
          <w:numId w:val="2"/>
        </w:numPr>
        <w:tabs>
          <w:tab w:val="clear" w:pos="720"/>
          <w:tab w:val="num" w:pos="360"/>
        </w:tabs>
        <w:spacing w:line="360" w:lineRule="atLeast"/>
        <w:ind w:left="0" w:firstLine="284"/>
        <w:jc w:val="both"/>
        <w:rPr>
          <w:sz w:val="28"/>
          <w:szCs w:val="28"/>
        </w:rPr>
      </w:pPr>
      <w:r w:rsidRPr="00F34073">
        <w:rPr>
          <w:sz w:val="28"/>
          <w:szCs w:val="28"/>
        </w:rPr>
        <w:t>Là đoàn viên phải có phẩm chất đạo đức tốt, có lối sống lành mạnh, luôn gắn bó với các hoạt động đoàn thể.</w:t>
      </w:r>
    </w:p>
    <w:p w:rsidR="008F619A" w:rsidRPr="00F34073" w:rsidRDefault="008F619A" w:rsidP="00924F4E">
      <w:pPr>
        <w:pStyle w:val="ListParagraph"/>
        <w:numPr>
          <w:ilvl w:val="0"/>
          <w:numId w:val="2"/>
        </w:numPr>
        <w:tabs>
          <w:tab w:val="clear" w:pos="720"/>
          <w:tab w:val="num" w:pos="360"/>
        </w:tabs>
        <w:spacing w:line="360" w:lineRule="atLeast"/>
        <w:ind w:left="0" w:firstLine="284"/>
        <w:jc w:val="both"/>
        <w:rPr>
          <w:sz w:val="28"/>
          <w:szCs w:val="28"/>
        </w:rPr>
      </w:pPr>
      <w:r w:rsidRPr="00F34073">
        <w:rPr>
          <w:sz w:val="28"/>
          <w:szCs w:val="28"/>
        </w:rPr>
        <w:t>BCH chi đoàn, các phân đoàn phải có sự chủ động, tích cực trong công tác, sáng tạo, đổi mới nội dung, hình thức hoạt động nhằm thu hút được lực lượng đoàn viên thuộc chi đoàn tham gia.</w:t>
      </w:r>
    </w:p>
    <w:p w:rsidR="008F619A" w:rsidRPr="00F34073" w:rsidRDefault="008F619A" w:rsidP="00924F4E">
      <w:pPr>
        <w:pStyle w:val="ListParagraph"/>
        <w:numPr>
          <w:ilvl w:val="0"/>
          <w:numId w:val="2"/>
        </w:numPr>
        <w:spacing w:line="360" w:lineRule="atLeast"/>
        <w:ind w:left="0" w:firstLine="284"/>
        <w:jc w:val="both"/>
        <w:rPr>
          <w:sz w:val="28"/>
          <w:szCs w:val="28"/>
        </w:rPr>
      </w:pPr>
      <w:r w:rsidRPr="00F34073">
        <w:rPr>
          <w:sz w:val="28"/>
          <w:szCs w:val="28"/>
        </w:rPr>
        <w:t>ĐVTN thuộc chi đoàn phải tích cực tham gia các phong trào và các chương trình hành động của đoàn, luôn có ý thức phấn đấu vươn lên trong học tập.</w:t>
      </w:r>
    </w:p>
    <w:p w:rsidR="008F619A" w:rsidRPr="00F34073" w:rsidRDefault="008F619A" w:rsidP="00924F4E">
      <w:pPr>
        <w:pStyle w:val="ListParagraph"/>
        <w:numPr>
          <w:ilvl w:val="0"/>
          <w:numId w:val="2"/>
        </w:numPr>
        <w:spacing w:line="360" w:lineRule="atLeast"/>
        <w:ind w:left="0" w:firstLine="284"/>
        <w:jc w:val="both"/>
        <w:rPr>
          <w:sz w:val="28"/>
          <w:szCs w:val="28"/>
        </w:rPr>
      </w:pPr>
      <w:r w:rsidRPr="00F34073">
        <w:rPr>
          <w:sz w:val="28"/>
          <w:szCs w:val="28"/>
        </w:rPr>
        <w:t>Đội ngũ cán bộ phải quan tâm đến điều kiện sinh hoạt, tâm tư nguyện vọng của ĐVTN, làm tốt công tác thi đua khen thưởng để động viên các ĐVTN tích cực phấn đấu, rèn luyện, đem hết tinh thần và sự nhiệt tình để đóng góp cho hoạt động của chi đoàn.</w:t>
      </w:r>
    </w:p>
    <w:p w:rsidR="008F619A" w:rsidRPr="00F34073" w:rsidRDefault="008F619A" w:rsidP="00924F4E">
      <w:pPr>
        <w:pStyle w:val="ListParagraph"/>
        <w:numPr>
          <w:ilvl w:val="0"/>
          <w:numId w:val="2"/>
        </w:numPr>
        <w:tabs>
          <w:tab w:val="clear" w:pos="720"/>
          <w:tab w:val="num" w:pos="810"/>
        </w:tabs>
        <w:spacing w:line="360" w:lineRule="atLeast"/>
        <w:ind w:left="0" w:firstLine="284"/>
        <w:jc w:val="both"/>
        <w:rPr>
          <w:sz w:val="28"/>
          <w:szCs w:val="28"/>
        </w:rPr>
      </w:pPr>
      <w:r w:rsidRPr="00F34073">
        <w:rPr>
          <w:sz w:val="28"/>
          <w:szCs w:val="28"/>
        </w:rPr>
        <w:t>Mỗi đoàn viên là một tấm gương sáng trong phong trào xây dựng đời sống văn hóa, đấu tranh phồng chống tội phạm và các tệ nạn xã hội, tự giác tham gia các phong trào đền ơn đáp nghĩa, uống nước nhơ nguồn.</w:t>
      </w:r>
    </w:p>
    <w:p w:rsidR="008F619A" w:rsidRPr="00F34073" w:rsidRDefault="008F619A" w:rsidP="00924F4E">
      <w:pPr>
        <w:pStyle w:val="ListParagraph"/>
        <w:numPr>
          <w:ilvl w:val="0"/>
          <w:numId w:val="2"/>
        </w:numPr>
        <w:tabs>
          <w:tab w:val="clear" w:pos="720"/>
          <w:tab w:val="num" w:pos="810"/>
        </w:tabs>
        <w:spacing w:line="360" w:lineRule="atLeast"/>
        <w:ind w:left="0" w:firstLine="284"/>
        <w:jc w:val="both"/>
        <w:rPr>
          <w:sz w:val="28"/>
          <w:szCs w:val="28"/>
        </w:rPr>
      </w:pPr>
      <w:r w:rsidRPr="00F34073">
        <w:rPr>
          <w:sz w:val="28"/>
          <w:szCs w:val="28"/>
        </w:rPr>
        <w:t>Chú trọng mở rộng các hoạt động giao lưu, h</w:t>
      </w:r>
      <w:r w:rsidR="00F34073" w:rsidRPr="00F34073">
        <w:rPr>
          <w:sz w:val="28"/>
          <w:szCs w:val="28"/>
        </w:rPr>
        <w:t xml:space="preserve">ọc hỏi kinh nghiệm trong chuyên </w:t>
      </w:r>
      <w:r w:rsidRPr="00F34073">
        <w:rPr>
          <w:sz w:val="28"/>
          <w:szCs w:val="28"/>
        </w:rPr>
        <w:t>môn, công tác đoàn từ những chi đoàn bạn.</w:t>
      </w:r>
    </w:p>
    <w:p w:rsidR="008F619A" w:rsidRPr="00F34073" w:rsidRDefault="008F619A" w:rsidP="00924F4E">
      <w:pPr>
        <w:pStyle w:val="ListParagraph"/>
        <w:numPr>
          <w:ilvl w:val="0"/>
          <w:numId w:val="2"/>
        </w:numPr>
        <w:tabs>
          <w:tab w:val="clear" w:pos="720"/>
          <w:tab w:val="num" w:pos="0"/>
        </w:tabs>
        <w:spacing w:line="360" w:lineRule="atLeast"/>
        <w:ind w:left="0" w:firstLine="284"/>
        <w:jc w:val="both"/>
        <w:rPr>
          <w:sz w:val="28"/>
          <w:szCs w:val="28"/>
        </w:rPr>
      </w:pPr>
      <w:r w:rsidRPr="00F34073">
        <w:rPr>
          <w:sz w:val="28"/>
          <w:szCs w:val="28"/>
        </w:rPr>
        <w:t>Phát huy vai trò nồng cốt, xung kích của ĐVTN trong chi đoàn, duy trì, đẩy mạnh các hoạt động văn hóa văn nghệ- thể dục thể thao thông qua nhiều hình thức như: giao lưu, tổ chức các buổi tọa đàm…</w:t>
      </w:r>
    </w:p>
    <w:p w:rsidR="008F619A" w:rsidRPr="00F34073" w:rsidRDefault="008F619A" w:rsidP="00924F4E">
      <w:pPr>
        <w:pStyle w:val="ListParagraph"/>
        <w:numPr>
          <w:ilvl w:val="0"/>
          <w:numId w:val="2"/>
        </w:numPr>
        <w:tabs>
          <w:tab w:val="clear" w:pos="720"/>
          <w:tab w:val="num" w:pos="810"/>
        </w:tabs>
        <w:spacing w:line="360" w:lineRule="atLeast"/>
        <w:ind w:left="0" w:firstLine="284"/>
        <w:jc w:val="both"/>
        <w:rPr>
          <w:sz w:val="28"/>
          <w:szCs w:val="28"/>
        </w:rPr>
      </w:pPr>
      <w:r w:rsidRPr="00F34073">
        <w:rPr>
          <w:sz w:val="28"/>
          <w:szCs w:val="28"/>
        </w:rPr>
        <w:t>Bên sự cố gắng của ĐVTN,đoàn trường phải thường xuyên quan tâm, phối hợp với các chi đoàn để tăng cường bồi dưỡng, nâng cao năng lực hoạt động, phẩm chất đạo đức, từ đó xây dựng một đội ngũ BCH chi đoàn có trình độ, có lòng nhiệt huyết và trách nhiệm để dẫn dắt chi đoàn đi lên.</w:t>
      </w:r>
    </w:p>
    <w:p w:rsidR="008F619A" w:rsidRDefault="008F619A" w:rsidP="00553685">
      <w:pPr>
        <w:spacing w:after="120" w:line="360" w:lineRule="atLeast"/>
        <w:ind w:firstLine="284"/>
        <w:jc w:val="both"/>
        <w:rPr>
          <w:sz w:val="28"/>
          <w:szCs w:val="28"/>
        </w:rPr>
      </w:pPr>
      <w:r w:rsidRPr="00F34073">
        <w:rPr>
          <w:sz w:val="28"/>
          <w:szCs w:val="28"/>
        </w:rPr>
        <w:t>Trên đây là kế hoạch xây dựng chi đoàn vững mạnh đóng góp để xây dựng một chi đoàn vững mạnh, góp phần cho thành công chung của đoàn khoa nói riêng và đoàn Trường nói chung.</w:t>
      </w:r>
    </w:p>
    <w:tbl>
      <w:tblPr>
        <w:tblW w:w="0" w:type="auto"/>
        <w:tblInd w:w="360" w:type="dxa"/>
        <w:tblLook w:val="04A0" w:firstRow="1" w:lastRow="0" w:firstColumn="1" w:lastColumn="0" w:noHBand="0" w:noVBand="1"/>
      </w:tblPr>
      <w:tblGrid>
        <w:gridCol w:w="4923"/>
        <w:gridCol w:w="4905"/>
      </w:tblGrid>
      <w:tr w:rsidR="00924F4E" w:rsidRPr="00DB2E89" w:rsidTr="00DE7C3D">
        <w:tc>
          <w:tcPr>
            <w:tcW w:w="5152" w:type="dxa"/>
          </w:tcPr>
          <w:p w:rsidR="00924F4E" w:rsidRPr="008376B2" w:rsidRDefault="00553685" w:rsidP="00DE7C3D">
            <w:pPr>
              <w:spacing w:line="360" w:lineRule="atLeast"/>
              <w:ind w:right="-489"/>
              <w:rPr>
                <w:b/>
                <w:sz w:val="26"/>
                <w:szCs w:val="26"/>
              </w:rPr>
            </w:pPr>
            <w:r>
              <w:rPr>
                <w:b/>
                <w:sz w:val="26"/>
                <w:szCs w:val="26"/>
              </w:rPr>
              <w:t xml:space="preserve">            </w:t>
            </w:r>
            <w:r w:rsidR="00924F4E">
              <w:rPr>
                <w:b/>
                <w:sz w:val="26"/>
                <w:szCs w:val="26"/>
              </w:rPr>
              <w:t xml:space="preserve">DUYỆT CỦA </w:t>
            </w:r>
            <w:r>
              <w:rPr>
                <w:b/>
                <w:sz w:val="26"/>
                <w:szCs w:val="26"/>
              </w:rPr>
              <w:t>ĐOÀN TRƯỜNG</w:t>
            </w:r>
          </w:p>
          <w:p w:rsidR="00924F4E" w:rsidRPr="00DB2E89" w:rsidRDefault="00924F4E" w:rsidP="00DE7C3D">
            <w:pPr>
              <w:spacing w:line="360" w:lineRule="atLeast"/>
              <w:ind w:right="-489"/>
              <w:rPr>
                <w:sz w:val="26"/>
                <w:szCs w:val="26"/>
              </w:rPr>
            </w:pPr>
          </w:p>
        </w:tc>
        <w:tc>
          <w:tcPr>
            <w:tcW w:w="5153" w:type="dxa"/>
          </w:tcPr>
          <w:p w:rsidR="00924F4E" w:rsidRPr="00DB2E89" w:rsidRDefault="00924F4E" w:rsidP="00DE7C3D">
            <w:pPr>
              <w:ind w:right="-488"/>
              <w:jc w:val="center"/>
              <w:rPr>
                <w:b/>
                <w:sz w:val="26"/>
                <w:szCs w:val="26"/>
              </w:rPr>
            </w:pPr>
            <w:r w:rsidRPr="00DB2E89">
              <w:rPr>
                <w:b/>
                <w:sz w:val="26"/>
                <w:szCs w:val="26"/>
              </w:rPr>
              <w:t>TM. BCH ĐOÀN KHOA</w:t>
            </w:r>
          </w:p>
          <w:p w:rsidR="00924F4E" w:rsidRPr="00DB2E89" w:rsidRDefault="00924F4E" w:rsidP="00DE7C3D">
            <w:pPr>
              <w:ind w:right="-488"/>
              <w:jc w:val="center"/>
              <w:rPr>
                <w:sz w:val="26"/>
                <w:szCs w:val="26"/>
              </w:rPr>
            </w:pPr>
            <w:r w:rsidRPr="00DB2E89">
              <w:rPr>
                <w:sz w:val="26"/>
                <w:szCs w:val="26"/>
              </w:rPr>
              <w:t>BÍ THƯ</w:t>
            </w:r>
          </w:p>
        </w:tc>
      </w:tr>
    </w:tbl>
    <w:p w:rsidR="00924F4E" w:rsidRPr="00DB2E89" w:rsidRDefault="00924F4E" w:rsidP="00924F4E">
      <w:pPr>
        <w:spacing w:line="360" w:lineRule="atLeast"/>
        <w:ind w:left="360" w:right="-489"/>
        <w:jc w:val="both"/>
        <w:rPr>
          <w:sz w:val="26"/>
          <w:szCs w:val="26"/>
        </w:rPr>
      </w:pPr>
    </w:p>
    <w:p w:rsidR="00F34073" w:rsidRPr="00F34073" w:rsidRDefault="001E2266" w:rsidP="00331B54">
      <w:pPr>
        <w:ind w:left="90" w:firstLine="990"/>
        <w:jc w:val="both"/>
        <w:rPr>
          <w:sz w:val="28"/>
          <w:szCs w:val="28"/>
        </w:rPr>
      </w:pPr>
      <w:r>
        <w:rPr>
          <w:b/>
          <w:noProof/>
          <w:sz w:val="26"/>
          <w:szCs w:val="26"/>
        </w:rPr>
        <w:pict>
          <v:shapetype id="_x0000_t202" coordsize="21600,21600" o:spt="202" path="m,l,21600r21600,l21600,xe">
            <v:stroke joinstyle="miter"/>
            <v:path gradientshapeok="t" o:connecttype="rect"/>
          </v:shapetype>
          <v:shape id="_x0000_s1027" type="#_x0000_t202" style="position:absolute;left:0;text-align:left;margin-left:-27.25pt;margin-top:45.3pt;width:168.3pt;height:92.25pt;z-index:251660288" stroked="f">
            <v:textbox style="mso-next-textbox:#_x0000_s1027">
              <w:txbxContent>
                <w:p w:rsidR="00924F4E" w:rsidRPr="0080304E" w:rsidRDefault="00924F4E" w:rsidP="00924F4E">
                  <w:pPr>
                    <w:rPr>
                      <w:b/>
                      <w:sz w:val="22"/>
                      <w:szCs w:val="22"/>
                    </w:rPr>
                  </w:pPr>
                  <w:r w:rsidRPr="0080304E">
                    <w:rPr>
                      <w:b/>
                      <w:iCs/>
                      <w:sz w:val="22"/>
                      <w:szCs w:val="22"/>
                    </w:rPr>
                    <w:t>Nơi nhận</w:t>
                  </w:r>
                  <w:r w:rsidRPr="0080304E">
                    <w:rPr>
                      <w:b/>
                      <w:sz w:val="22"/>
                      <w:szCs w:val="22"/>
                    </w:rPr>
                    <w:t xml:space="preserve">: </w:t>
                  </w:r>
                </w:p>
                <w:p w:rsidR="00924F4E" w:rsidRPr="0080304E" w:rsidRDefault="00924F4E" w:rsidP="00924F4E">
                  <w:pPr>
                    <w:rPr>
                      <w:i/>
                      <w:sz w:val="22"/>
                      <w:szCs w:val="22"/>
                    </w:rPr>
                  </w:pPr>
                  <w:r w:rsidRPr="00115CBB">
                    <w:rPr>
                      <w:sz w:val="22"/>
                      <w:szCs w:val="22"/>
                    </w:rPr>
                    <w:t xml:space="preserve">    </w:t>
                  </w:r>
                  <w:r w:rsidRPr="0080304E">
                    <w:rPr>
                      <w:i/>
                      <w:sz w:val="22"/>
                      <w:szCs w:val="22"/>
                    </w:rPr>
                    <w:t xml:space="preserve">-  </w:t>
                  </w:r>
                  <w:r>
                    <w:rPr>
                      <w:i/>
                      <w:sz w:val="22"/>
                      <w:szCs w:val="22"/>
                      <w:lang w:val="vi-VN"/>
                    </w:rPr>
                    <w:t xml:space="preserve">Chi ủy </w:t>
                  </w:r>
                  <w:r w:rsidRPr="0080304E">
                    <w:rPr>
                      <w:i/>
                      <w:sz w:val="22"/>
                      <w:szCs w:val="22"/>
                    </w:rPr>
                    <w:t>Chi bộ 12</w:t>
                  </w:r>
                  <w:r w:rsidR="00553685">
                    <w:rPr>
                      <w:i/>
                      <w:sz w:val="22"/>
                      <w:szCs w:val="22"/>
                    </w:rPr>
                    <w:t xml:space="preserve"> (b/c)</w:t>
                  </w:r>
                  <w:r w:rsidR="00553685" w:rsidRPr="0080304E">
                    <w:rPr>
                      <w:i/>
                      <w:sz w:val="22"/>
                      <w:szCs w:val="22"/>
                    </w:rPr>
                    <w:t>;</w:t>
                  </w:r>
                </w:p>
                <w:p w:rsidR="00924F4E" w:rsidRPr="0080304E" w:rsidRDefault="00924F4E" w:rsidP="00924F4E">
                  <w:pPr>
                    <w:ind w:firstLine="142"/>
                    <w:rPr>
                      <w:i/>
                      <w:sz w:val="22"/>
                      <w:szCs w:val="22"/>
                    </w:rPr>
                  </w:pPr>
                  <w:r w:rsidRPr="0080304E">
                    <w:rPr>
                      <w:i/>
                      <w:sz w:val="22"/>
                      <w:szCs w:val="22"/>
                    </w:rPr>
                    <w:t xml:space="preserve"> -  BTV Đoàn trường</w:t>
                  </w:r>
                  <w:r w:rsidR="00553685">
                    <w:rPr>
                      <w:i/>
                      <w:sz w:val="22"/>
                      <w:szCs w:val="22"/>
                    </w:rPr>
                    <w:t>;</w:t>
                  </w:r>
                </w:p>
                <w:p w:rsidR="00924F4E" w:rsidRPr="0080304E" w:rsidRDefault="00924F4E" w:rsidP="00924F4E">
                  <w:pPr>
                    <w:ind w:firstLine="142"/>
                    <w:rPr>
                      <w:i/>
                      <w:sz w:val="22"/>
                      <w:szCs w:val="22"/>
                      <w:lang w:val="vi-VN"/>
                    </w:rPr>
                  </w:pPr>
                  <w:r>
                    <w:rPr>
                      <w:i/>
                      <w:sz w:val="22"/>
                      <w:szCs w:val="22"/>
                    </w:rPr>
                    <w:t xml:space="preserve"> -  </w:t>
                  </w:r>
                  <w:r w:rsidRPr="0080304E">
                    <w:rPr>
                      <w:i/>
                      <w:sz w:val="22"/>
                      <w:szCs w:val="22"/>
                    </w:rPr>
                    <w:t>Chi đoàn trực thuộc</w:t>
                  </w:r>
                  <w:r>
                    <w:rPr>
                      <w:i/>
                      <w:sz w:val="22"/>
                      <w:szCs w:val="22"/>
                      <w:lang w:val="vi-VN"/>
                    </w:rPr>
                    <w:t xml:space="preserve"> (T/h)</w:t>
                  </w:r>
                  <w:r w:rsidRPr="0080304E">
                    <w:rPr>
                      <w:i/>
                      <w:sz w:val="22"/>
                      <w:szCs w:val="22"/>
                      <w:lang w:val="vi-VN"/>
                    </w:rPr>
                    <w:t>;</w:t>
                  </w:r>
                </w:p>
                <w:p w:rsidR="00924F4E" w:rsidRPr="0080304E" w:rsidRDefault="00924F4E" w:rsidP="00924F4E">
                  <w:pPr>
                    <w:rPr>
                      <w:i/>
                      <w:sz w:val="22"/>
                      <w:szCs w:val="22"/>
                    </w:rPr>
                  </w:pPr>
                  <w:r w:rsidRPr="0080304E">
                    <w:rPr>
                      <w:i/>
                      <w:sz w:val="22"/>
                      <w:szCs w:val="22"/>
                    </w:rPr>
                    <w:t xml:space="preserve">    </w:t>
                  </w:r>
                  <w:r w:rsidRPr="0080304E">
                    <w:rPr>
                      <w:i/>
                      <w:sz w:val="22"/>
                      <w:szCs w:val="22"/>
                      <w:lang w:val="vi-VN"/>
                    </w:rPr>
                    <w:t xml:space="preserve">-  </w:t>
                  </w:r>
                  <w:r w:rsidRPr="0080304E">
                    <w:rPr>
                      <w:i/>
                      <w:sz w:val="22"/>
                      <w:szCs w:val="22"/>
                    </w:rPr>
                    <w:t xml:space="preserve">Lưu: </w:t>
                  </w:r>
                  <w:r>
                    <w:rPr>
                      <w:i/>
                      <w:sz w:val="22"/>
                      <w:szCs w:val="22"/>
                      <w:lang w:val="vi-VN"/>
                    </w:rPr>
                    <w:t>VPĐ-KTL</w:t>
                  </w:r>
                  <w:r w:rsidRPr="0080304E">
                    <w:rPr>
                      <w:i/>
                      <w:sz w:val="22"/>
                      <w:szCs w:val="22"/>
                    </w:rPr>
                    <w:t>.</w:t>
                  </w:r>
                </w:p>
              </w:txbxContent>
            </v:textbox>
          </v:shape>
        </w:pict>
      </w:r>
    </w:p>
    <w:sectPr w:rsidR="00F34073" w:rsidRPr="00F34073" w:rsidSect="00331B54">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65080"/>
    <w:multiLevelType w:val="hybridMultilevel"/>
    <w:tmpl w:val="9F2AA5C2"/>
    <w:lvl w:ilvl="0" w:tplc="E9364FE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7D2138"/>
    <w:multiLevelType w:val="hybridMultilevel"/>
    <w:tmpl w:val="39A0FCEE"/>
    <w:lvl w:ilvl="0" w:tplc="D0EC8D0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671F5"/>
    <w:multiLevelType w:val="hybridMultilevel"/>
    <w:tmpl w:val="915E24D6"/>
    <w:lvl w:ilvl="0" w:tplc="FDAC336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157081"/>
    <w:multiLevelType w:val="hybridMultilevel"/>
    <w:tmpl w:val="79FEAB88"/>
    <w:lvl w:ilvl="0" w:tplc="04090013">
      <w:start w:val="1"/>
      <w:numFmt w:val="upperRoman"/>
      <w:lvlText w:val="%1."/>
      <w:lvlJc w:val="right"/>
      <w:pPr>
        <w:tabs>
          <w:tab w:val="num" w:pos="540"/>
        </w:tabs>
        <w:ind w:left="540" w:hanging="1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CAA55F5"/>
    <w:multiLevelType w:val="hybridMultilevel"/>
    <w:tmpl w:val="6A1E6D6A"/>
    <w:lvl w:ilvl="0" w:tplc="0E0643A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8F619A"/>
    <w:rsid w:val="00027EFD"/>
    <w:rsid w:val="0014554C"/>
    <w:rsid w:val="001E2266"/>
    <w:rsid w:val="00252036"/>
    <w:rsid w:val="00331B54"/>
    <w:rsid w:val="00342879"/>
    <w:rsid w:val="00415971"/>
    <w:rsid w:val="00553685"/>
    <w:rsid w:val="00806E20"/>
    <w:rsid w:val="008F619A"/>
    <w:rsid w:val="00924F4E"/>
    <w:rsid w:val="00CB12F6"/>
    <w:rsid w:val="00DE00E2"/>
    <w:rsid w:val="00F34073"/>
    <w:rsid w:val="00FF0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1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619A"/>
    <w:pPr>
      <w:spacing w:after="0" w:line="240" w:lineRule="auto"/>
    </w:pPr>
    <w:tblPr>
      <w:tblInd w:w="0" w:type="dxa"/>
      <w:tblBorders>
        <w:top w:val="single" w:sz="4" w:space="0" w:color="1F1F1F" w:themeColor="text1"/>
        <w:left w:val="single" w:sz="4" w:space="0" w:color="1F1F1F" w:themeColor="text1"/>
        <w:bottom w:val="single" w:sz="4" w:space="0" w:color="1F1F1F" w:themeColor="text1"/>
        <w:right w:val="single" w:sz="4" w:space="0" w:color="1F1F1F" w:themeColor="text1"/>
        <w:insideH w:val="single" w:sz="4" w:space="0" w:color="1F1F1F" w:themeColor="text1"/>
        <w:insideV w:val="single" w:sz="4" w:space="0" w:color="1F1F1F"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31B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43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Admin</cp:lastModifiedBy>
  <cp:revision>6</cp:revision>
  <cp:lastPrinted>2015-05-26T04:55:00Z</cp:lastPrinted>
  <dcterms:created xsi:type="dcterms:W3CDTF">2014-09-20T03:27:00Z</dcterms:created>
  <dcterms:modified xsi:type="dcterms:W3CDTF">2015-05-27T04:02:00Z</dcterms:modified>
</cp:coreProperties>
</file>